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F07C27">
      <w:pPr>
        <w:pStyle w:val="Title"/>
      </w:pPr>
      <w:r>
        <w:t xml:space="preserve">Aug. </w:t>
      </w:r>
      <w:r w:rsidR="00992054">
        <w:t>13</w:t>
      </w:r>
      <w:r>
        <w:t>-Aug. 1</w:t>
      </w:r>
      <w:r w:rsidR="00992054">
        <w:t>7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6E127E" w:rsidRDefault="00992054" w:rsidP="00D665EB">
            <w:r>
              <w:t>Indirect Gravimetric Analysis Lab</w:t>
            </w:r>
          </w:p>
        </w:tc>
        <w:tc>
          <w:tcPr>
            <w:tcW w:w="1984" w:type="dxa"/>
          </w:tcPr>
          <w:p w:rsidR="006E127E" w:rsidRPr="00BB7BC5" w:rsidRDefault="00992054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Aug. 15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FB4A5B" w:rsidRDefault="00992054" w:rsidP="007F6348">
            <w:r>
              <w:t>Start Chapter 5:  Thermochemistry</w:t>
            </w:r>
          </w:p>
          <w:p w:rsidR="0032428E" w:rsidRPr="0032428E" w:rsidRDefault="0032428E" w:rsidP="007F6348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C0E5A" w:rsidRDefault="0032428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  <w:p w:rsidR="0032428E" w:rsidRPr="008C0E5A" w:rsidRDefault="0032428E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32428E" w:rsidP="00FB4A5B">
            <w:pPr>
              <w:rPr>
                <w:b/>
              </w:rPr>
            </w:pPr>
            <w:r>
              <w:t>Chapter 5:  Heats of Reaction &amp; Calorimetry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757F38" w:rsidRDefault="0032428E" w:rsidP="008770D6">
            <w:r>
              <w:t>Calorimetry Lab</w:t>
            </w:r>
          </w:p>
        </w:tc>
        <w:tc>
          <w:tcPr>
            <w:tcW w:w="1984" w:type="dxa"/>
          </w:tcPr>
          <w:p w:rsidR="008770D6" w:rsidRPr="0032428E" w:rsidRDefault="0032428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Aug. 21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6E127E" w:rsidRDefault="0032428E" w:rsidP="008770D6">
            <w:r>
              <w:t>Chapter 5:  Hess’s Law</w:t>
            </w:r>
          </w:p>
          <w:p w:rsidR="0032428E" w:rsidRPr="0032428E" w:rsidRDefault="0032428E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32428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3F" w:rsidRDefault="00FD5A3F">
      <w:r>
        <w:separator/>
      </w:r>
    </w:p>
  </w:endnote>
  <w:endnote w:type="continuationSeparator" w:id="0">
    <w:p w:rsidR="00FD5A3F" w:rsidRDefault="00F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3F" w:rsidRDefault="00FD5A3F">
      <w:r>
        <w:separator/>
      </w:r>
    </w:p>
  </w:footnote>
  <w:footnote w:type="continuationSeparator" w:id="0">
    <w:p w:rsidR="00FD5A3F" w:rsidRDefault="00FD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D2636A"/>
    <w:rsid w:val="00D665EB"/>
    <w:rsid w:val="00D827D1"/>
    <w:rsid w:val="00D8320C"/>
    <w:rsid w:val="00D92060"/>
    <w:rsid w:val="00DF32F7"/>
    <w:rsid w:val="00E63A1A"/>
    <w:rsid w:val="00E72DD4"/>
    <w:rsid w:val="00EC7169"/>
    <w:rsid w:val="00ED6850"/>
    <w:rsid w:val="00F07C27"/>
    <w:rsid w:val="00F13B5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2616A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2018-08-10T17:46:00Z</dcterms:created>
  <dcterms:modified xsi:type="dcterms:W3CDTF">2018-08-10T17:46:00Z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