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8" w:rsidRDefault="00BC70A1" w:rsidP="00BC70A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Unit 6 Review Sheet</w:t>
      </w:r>
    </w:p>
    <w:p w:rsidR="00BC70A1" w:rsidRDefault="00BC70A1" w:rsidP="00BC70A1">
      <w:pPr>
        <w:rPr>
          <w:rFonts w:ascii="Trebuchet MS" w:hAnsi="Trebuchet MS"/>
          <w:sz w:val="24"/>
        </w:rPr>
      </w:pPr>
      <w:r>
        <w:rPr>
          <w:rFonts w:ascii="Trebuchet MS" w:hAnsi="Trebuchet MS"/>
          <w:i/>
          <w:sz w:val="24"/>
        </w:rPr>
        <w:t xml:space="preserve">Your test will consist primarily of word equations for which you must write the </w:t>
      </w:r>
      <w:r>
        <w:rPr>
          <w:rFonts w:ascii="Trebuchet MS" w:hAnsi="Trebuchet MS"/>
          <w:b/>
          <w:i/>
          <w:sz w:val="24"/>
        </w:rPr>
        <w:t>molecular, total ionic, and net ionic equations</w:t>
      </w:r>
      <w:r>
        <w:rPr>
          <w:rFonts w:ascii="Trebuchet MS" w:hAnsi="Trebuchet MS"/>
          <w:i/>
          <w:sz w:val="24"/>
        </w:rPr>
        <w:t>.  The examples listed below are comprehensive of everything we have studied in this unit</w:t>
      </w:r>
      <w:r>
        <w:rPr>
          <w:rFonts w:ascii="Trebuchet MS" w:hAnsi="Trebuchet MS"/>
          <w:sz w:val="24"/>
        </w:rPr>
        <w:t xml:space="preserve">.  </w:t>
      </w:r>
      <w:r>
        <w:rPr>
          <w:rFonts w:ascii="Trebuchet MS" w:hAnsi="Trebuchet MS"/>
          <w:i/>
          <w:sz w:val="24"/>
        </w:rPr>
        <w:t>Write each of the three equations listed above for each reaction.</w:t>
      </w:r>
    </w:p>
    <w:p w:rsidR="00BC70A1" w:rsidRDefault="00BC70A1" w:rsidP="00BC70A1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1.  A solution of cadmium (II) nitrate is added to a solution of cesium sulfide.</w:t>
      </w:r>
    </w:p>
    <w:p w:rsidR="00BC70A1" w:rsidRPr="005A414A" w:rsidRDefault="005A414A" w:rsidP="005A414A">
      <w:pPr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Cd</w:t>
      </w:r>
      <w:r>
        <w:rPr>
          <w:rFonts w:ascii="Trebuchet MS" w:hAnsi="Trebuchet MS"/>
          <w:color w:val="FF0000"/>
          <w:sz w:val="24"/>
          <w:vertAlign w:val="superscript"/>
        </w:rPr>
        <w:t>+2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proofErr w:type="gramStart"/>
      <w:r>
        <w:rPr>
          <w:rFonts w:ascii="Trebuchet MS" w:hAnsi="Trebuchet MS"/>
          <w:color w:val="FF0000"/>
          <w:sz w:val="24"/>
        </w:rPr>
        <w:t>)  +</w:t>
      </w:r>
      <w:proofErr w:type="gramEnd"/>
      <w:r>
        <w:rPr>
          <w:rFonts w:ascii="Trebuchet MS" w:hAnsi="Trebuchet MS"/>
          <w:color w:val="FF0000"/>
          <w:sz w:val="24"/>
        </w:rPr>
        <w:t xml:space="preserve">  S</w:t>
      </w:r>
      <w:r>
        <w:rPr>
          <w:rFonts w:ascii="Trebuchet MS" w:hAnsi="Trebuchet MS"/>
          <w:color w:val="FF0000"/>
          <w:sz w:val="24"/>
          <w:vertAlign w:val="superscript"/>
        </w:rPr>
        <w:t>-2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 </w:t>
      </w:r>
      <w:proofErr w:type="spellStart"/>
      <w:r>
        <w:rPr>
          <w:rFonts w:ascii="Trebuchet MS" w:hAnsi="Trebuchet MS"/>
          <w:color w:val="FF0000"/>
          <w:sz w:val="24"/>
        </w:rPr>
        <w:t>CdS</w:t>
      </w:r>
      <w:proofErr w:type="spellEnd"/>
      <w:r>
        <w:rPr>
          <w:rFonts w:ascii="Trebuchet MS" w:hAnsi="Trebuchet MS"/>
          <w:color w:val="FF0000"/>
          <w:sz w:val="24"/>
        </w:rPr>
        <w:t>(</w:t>
      </w:r>
      <w:r>
        <w:rPr>
          <w:rFonts w:ascii="Trebuchet MS" w:hAnsi="Trebuchet MS"/>
          <w:i/>
          <w:color w:val="FF0000"/>
          <w:sz w:val="24"/>
        </w:rPr>
        <w:t>s</w:t>
      </w:r>
      <w:r>
        <w:rPr>
          <w:rFonts w:ascii="Trebuchet MS" w:hAnsi="Trebuchet MS"/>
          <w:color w:val="FF0000"/>
          <w:sz w:val="24"/>
        </w:rPr>
        <w:t>)</w:t>
      </w:r>
    </w:p>
    <w:p w:rsidR="00BC70A1" w:rsidRDefault="00BC70A1" w:rsidP="00BC70A1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2.  Aqueous sulfuric acid (H</w:t>
      </w:r>
      <w:r>
        <w:rPr>
          <w:rFonts w:ascii="Trebuchet MS" w:hAnsi="Trebuchet MS"/>
          <w:sz w:val="24"/>
          <w:vertAlign w:val="subscript"/>
        </w:rPr>
        <w:t>2</w:t>
      </w:r>
      <w:r>
        <w:rPr>
          <w:rFonts w:ascii="Trebuchet MS" w:hAnsi="Trebuchet MS"/>
          <w:sz w:val="24"/>
        </w:rPr>
        <w:t>SO</w:t>
      </w:r>
      <w:r>
        <w:rPr>
          <w:rFonts w:ascii="Trebuchet MS" w:hAnsi="Trebuchet MS"/>
          <w:sz w:val="24"/>
          <w:vertAlign w:val="subscript"/>
        </w:rPr>
        <w:t>4</w:t>
      </w:r>
      <w:r>
        <w:rPr>
          <w:rFonts w:ascii="Trebuchet MS" w:hAnsi="Trebuchet MS"/>
          <w:sz w:val="24"/>
        </w:rPr>
        <w:t>) is mixed with a solution of barium hydroxide.</w:t>
      </w:r>
    </w:p>
    <w:p w:rsidR="00BC70A1" w:rsidRPr="005A414A" w:rsidRDefault="005A414A" w:rsidP="005A414A">
      <w:pPr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2H</w:t>
      </w:r>
      <w:r>
        <w:rPr>
          <w:rFonts w:ascii="Trebuchet MS" w:hAnsi="Trebuchet MS"/>
          <w:color w:val="FF0000"/>
          <w:sz w:val="24"/>
          <w:vertAlign w:val="superscript"/>
        </w:rPr>
        <w:t>+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 +  SO</w:t>
      </w:r>
      <w:r>
        <w:rPr>
          <w:rFonts w:ascii="Trebuchet MS" w:hAnsi="Trebuchet MS"/>
          <w:color w:val="FF0000"/>
          <w:sz w:val="24"/>
          <w:vertAlign w:val="subscript"/>
        </w:rPr>
        <w:t>4</w:t>
      </w:r>
      <w:r>
        <w:rPr>
          <w:rFonts w:ascii="Trebuchet MS" w:hAnsi="Trebuchet MS"/>
          <w:color w:val="FF0000"/>
          <w:sz w:val="24"/>
          <w:vertAlign w:val="superscript"/>
        </w:rPr>
        <w:t>-2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 +  Ba</w:t>
      </w:r>
      <w:r>
        <w:rPr>
          <w:rFonts w:ascii="Trebuchet MS" w:hAnsi="Trebuchet MS"/>
          <w:color w:val="FF0000"/>
          <w:sz w:val="24"/>
          <w:vertAlign w:val="superscript"/>
        </w:rPr>
        <w:t>+2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 +  2OH</w:t>
      </w:r>
      <w:r>
        <w:rPr>
          <w:rFonts w:ascii="Trebuchet MS" w:hAnsi="Trebuchet MS"/>
          <w:color w:val="FF0000"/>
          <w:sz w:val="24"/>
          <w:vertAlign w:val="superscript"/>
        </w:rPr>
        <w:t>-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 BaSO</w:t>
      </w:r>
      <w:r>
        <w:rPr>
          <w:rFonts w:ascii="Trebuchet MS" w:hAnsi="Trebuchet MS"/>
          <w:color w:val="FF0000"/>
          <w:sz w:val="24"/>
          <w:vertAlign w:val="subscript"/>
        </w:rPr>
        <w:t>4</w:t>
      </w:r>
      <w:r>
        <w:rPr>
          <w:rFonts w:ascii="Trebuchet MS" w:hAnsi="Trebuchet MS"/>
          <w:color w:val="FF0000"/>
          <w:sz w:val="24"/>
        </w:rPr>
        <w:t>(</w:t>
      </w:r>
      <w:r>
        <w:rPr>
          <w:rFonts w:ascii="Trebuchet MS" w:hAnsi="Trebuchet MS"/>
          <w:i/>
          <w:color w:val="FF0000"/>
          <w:sz w:val="24"/>
        </w:rPr>
        <w:t>s</w:t>
      </w:r>
      <w:r>
        <w:rPr>
          <w:rFonts w:ascii="Trebuchet MS" w:hAnsi="Trebuchet MS"/>
          <w:color w:val="FF0000"/>
          <w:sz w:val="24"/>
        </w:rPr>
        <w:t>)  +  2H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>O(</w:t>
      </w:r>
      <w:r>
        <w:rPr>
          <w:rFonts w:ascii="Trebuchet MS" w:hAnsi="Trebuchet MS"/>
          <w:i/>
          <w:color w:val="FF0000"/>
          <w:sz w:val="24"/>
        </w:rPr>
        <w:t>l</w:t>
      </w:r>
      <w:r>
        <w:rPr>
          <w:rFonts w:ascii="Trebuchet MS" w:hAnsi="Trebuchet MS"/>
          <w:color w:val="FF0000"/>
          <w:sz w:val="24"/>
        </w:rPr>
        <w:t>)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3.  A solution of hydrochloric acid (</w:t>
      </w:r>
      <w:proofErr w:type="spellStart"/>
      <w:r>
        <w:rPr>
          <w:rFonts w:ascii="Trebuchet MS" w:hAnsi="Trebuchet MS"/>
          <w:sz w:val="24"/>
        </w:rPr>
        <w:t>HCl</w:t>
      </w:r>
      <w:proofErr w:type="spellEnd"/>
      <w:r>
        <w:rPr>
          <w:rFonts w:ascii="Trebuchet MS" w:hAnsi="Trebuchet MS"/>
          <w:sz w:val="24"/>
        </w:rPr>
        <w:t xml:space="preserve">) is added to solid iron (II) sulfide producing </w:t>
      </w:r>
      <w:proofErr w:type="spellStart"/>
      <w:r>
        <w:rPr>
          <w:rFonts w:ascii="Trebuchet MS" w:hAnsi="Trebuchet MS"/>
          <w:sz w:val="24"/>
        </w:rPr>
        <w:t>hydrosulfuric</w:t>
      </w:r>
      <w:proofErr w:type="spellEnd"/>
      <w:r>
        <w:rPr>
          <w:rFonts w:ascii="Trebuchet MS" w:hAnsi="Trebuchet MS"/>
          <w:sz w:val="24"/>
        </w:rPr>
        <w:t xml:space="preserve"> acid (H</w:t>
      </w:r>
      <w:r>
        <w:rPr>
          <w:rFonts w:ascii="Trebuchet MS" w:hAnsi="Trebuchet MS"/>
          <w:sz w:val="24"/>
          <w:vertAlign w:val="subscript"/>
        </w:rPr>
        <w:t>2</w:t>
      </w:r>
      <w:r>
        <w:rPr>
          <w:rFonts w:ascii="Trebuchet MS" w:hAnsi="Trebuchet MS"/>
          <w:sz w:val="24"/>
        </w:rPr>
        <w:t>S) and aqueous iron (II) chloride.</w:t>
      </w:r>
    </w:p>
    <w:p w:rsidR="00BC70A1" w:rsidRPr="00342367" w:rsidRDefault="00342367" w:rsidP="005A414A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2 H</w:t>
      </w:r>
      <w:r>
        <w:rPr>
          <w:rFonts w:ascii="Trebuchet MS" w:hAnsi="Trebuchet MS"/>
          <w:color w:val="FF0000"/>
          <w:sz w:val="24"/>
          <w:vertAlign w:val="superscript"/>
        </w:rPr>
        <w:t>+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+ </w:t>
      </w:r>
      <w:proofErr w:type="spellStart"/>
      <w:r w:rsidR="005A414A">
        <w:rPr>
          <w:rFonts w:ascii="Trebuchet MS" w:hAnsi="Trebuchet MS"/>
          <w:color w:val="FF0000"/>
          <w:sz w:val="24"/>
        </w:rPr>
        <w:t>FeS</w:t>
      </w:r>
      <w:proofErr w:type="spellEnd"/>
      <w:r w:rsidR="005A414A">
        <w:rPr>
          <w:rFonts w:ascii="Trebuchet MS" w:hAnsi="Trebuchet MS"/>
          <w:color w:val="FF0000"/>
          <w:sz w:val="24"/>
        </w:rPr>
        <w:t>(</w:t>
      </w:r>
      <w:r w:rsidR="005A414A">
        <w:rPr>
          <w:rFonts w:ascii="Trebuchet MS" w:hAnsi="Trebuchet MS"/>
          <w:i/>
          <w:color w:val="FF0000"/>
          <w:sz w:val="24"/>
        </w:rPr>
        <w:t>s</w:t>
      </w:r>
      <w:r w:rsidR="005A414A">
        <w:rPr>
          <w:rFonts w:ascii="Trebuchet MS" w:hAnsi="Trebuchet MS"/>
          <w:color w:val="FF0000"/>
          <w:sz w:val="24"/>
        </w:rPr>
        <w:t xml:space="preserve">)   </w:t>
      </w:r>
      <w:r w:rsidR="005A414A">
        <w:rPr>
          <w:rFonts w:ascii="Trebuchet MS" w:hAnsi="Trebuchet MS"/>
          <w:color w:val="FF0000"/>
          <w:sz w:val="24"/>
        </w:rPr>
        <w:sym w:font="Symbol" w:char="F0AE"/>
      </w:r>
      <w:r w:rsidR="005A414A">
        <w:rPr>
          <w:rFonts w:ascii="Trebuchet MS" w:hAnsi="Trebuchet MS"/>
          <w:color w:val="FF0000"/>
          <w:sz w:val="24"/>
        </w:rPr>
        <w:t xml:space="preserve">   Fe</w:t>
      </w:r>
      <w:r w:rsidR="005A414A">
        <w:rPr>
          <w:rFonts w:ascii="Trebuchet MS" w:hAnsi="Trebuchet MS"/>
          <w:color w:val="FF0000"/>
          <w:sz w:val="24"/>
          <w:vertAlign w:val="superscript"/>
        </w:rPr>
        <w:t>+2</w:t>
      </w:r>
      <w:r w:rsidR="005A414A">
        <w:rPr>
          <w:rFonts w:ascii="Trebuchet MS" w:hAnsi="Trebuchet MS"/>
          <w:color w:val="FF0000"/>
          <w:sz w:val="24"/>
        </w:rPr>
        <w:t>(</w:t>
      </w:r>
      <w:proofErr w:type="spellStart"/>
      <w:r w:rsidR="005A414A">
        <w:rPr>
          <w:rFonts w:ascii="Trebuchet MS" w:hAnsi="Trebuchet MS"/>
          <w:i/>
          <w:color w:val="FF0000"/>
          <w:sz w:val="24"/>
        </w:rPr>
        <w:t>aq</w:t>
      </w:r>
      <w:proofErr w:type="spellEnd"/>
      <w:r w:rsidR="005A414A">
        <w:rPr>
          <w:rFonts w:ascii="Trebuchet MS" w:hAnsi="Trebuchet MS"/>
          <w:color w:val="FF0000"/>
          <w:sz w:val="24"/>
        </w:rPr>
        <w:t xml:space="preserve">)  +  </w:t>
      </w:r>
      <w:r>
        <w:rPr>
          <w:rFonts w:ascii="Trebuchet MS" w:hAnsi="Trebuchet MS"/>
          <w:color w:val="FF0000"/>
          <w:sz w:val="24"/>
        </w:rPr>
        <w:t>H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>S(</w:t>
      </w:r>
      <w:r>
        <w:rPr>
          <w:rFonts w:ascii="Trebuchet MS" w:hAnsi="Trebuchet MS"/>
          <w:i/>
          <w:color w:val="FF0000"/>
          <w:sz w:val="24"/>
        </w:rPr>
        <w:t>g</w:t>
      </w:r>
      <w:r>
        <w:rPr>
          <w:rFonts w:ascii="Trebuchet MS" w:hAnsi="Trebuchet MS"/>
          <w:color w:val="FF0000"/>
          <w:sz w:val="24"/>
        </w:rPr>
        <w:t>)</w:t>
      </w:r>
      <w:bookmarkStart w:id="0" w:name="_GoBack"/>
      <w:bookmarkEnd w:id="0"/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4.  Solid calcium carbonate is added to aqueous hydrochloric acid (</w:t>
      </w:r>
      <w:proofErr w:type="spellStart"/>
      <w:r>
        <w:rPr>
          <w:rFonts w:ascii="Trebuchet MS" w:hAnsi="Trebuchet MS"/>
          <w:sz w:val="24"/>
        </w:rPr>
        <w:t>HCl</w:t>
      </w:r>
      <w:proofErr w:type="spellEnd"/>
      <w:r>
        <w:rPr>
          <w:rFonts w:ascii="Trebuchet MS" w:hAnsi="Trebuchet MS"/>
          <w:sz w:val="24"/>
        </w:rPr>
        <w:t>) producing calcium chloride, water, and carbon dioxide gas.</w:t>
      </w:r>
    </w:p>
    <w:p w:rsidR="00BC70A1" w:rsidRPr="005A414A" w:rsidRDefault="005A414A" w:rsidP="005A414A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CaCO</w:t>
      </w:r>
      <w:r>
        <w:rPr>
          <w:rFonts w:ascii="Trebuchet MS" w:hAnsi="Trebuchet MS"/>
          <w:color w:val="FF0000"/>
          <w:sz w:val="24"/>
          <w:vertAlign w:val="subscript"/>
        </w:rPr>
        <w:t>3</w:t>
      </w:r>
      <w:r>
        <w:rPr>
          <w:rFonts w:ascii="Trebuchet MS" w:hAnsi="Trebuchet MS"/>
          <w:color w:val="FF0000"/>
          <w:sz w:val="24"/>
        </w:rPr>
        <w:t>(</w:t>
      </w:r>
      <w:r>
        <w:rPr>
          <w:rFonts w:ascii="Trebuchet MS" w:hAnsi="Trebuchet MS"/>
          <w:i/>
          <w:color w:val="FF0000"/>
          <w:sz w:val="24"/>
        </w:rPr>
        <w:t>s</w:t>
      </w:r>
      <w:proofErr w:type="gramStart"/>
      <w:r>
        <w:rPr>
          <w:rFonts w:ascii="Trebuchet MS" w:hAnsi="Trebuchet MS"/>
          <w:color w:val="FF0000"/>
          <w:sz w:val="24"/>
        </w:rPr>
        <w:t>)  +</w:t>
      </w:r>
      <w:proofErr w:type="gramEnd"/>
      <w:r>
        <w:rPr>
          <w:rFonts w:ascii="Trebuchet MS" w:hAnsi="Trebuchet MS"/>
          <w:color w:val="FF0000"/>
          <w:sz w:val="24"/>
        </w:rPr>
        <w:t xml:space="preserve">  2H</w:t>
      </w:r>
      <w:r>
        <w:rPr>
          <w:rFonts w:ascii="Trebuchet MS" w:hAnsi="Trebuchet MS"/>
          <w:color w:val="FF0000"/>
          <w:sz w:val="24"/>
          <w:vertAlign w:val="superscript"/>
        </w:rPr>
        <w:t>+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 Ca</w:t>
      </w:r>
      <w:r>
        <w:rPr>
          <w:rFonts w:ascii="Trebuchet MS" w:hAnsi="Trebuchet MS"/>
          <w:color w:val="FF0000"/>
          <w:sz w:val="24"/>
          <w:vertAlign w:val="superscript"/>
        </w:rPr>
        <w:t>+2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 +  H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>O(</w:t>
      </w:r>
      <w:r>
        <w:rPr>
          <w:rFonts w:ascii="Trebuchet MS" w:hAnsi="Trebuchet MS"/>
          <w:i/>
          <w:color w:val="FF0000"/>
          <w:sz w:val="24"/>
        </w:rPr>
        <w:t>l</w:t>
      </w:r>
      <w:r>
        <w:rPr>
          <w:rFonts w:ascii="Trebuchet MS" w:hAnsi="Trebuchet MS"/>
          <w:color w:val="FF0000"/>
          <w:sz w:val="24"/>
        </w:rPr>
        <w:t>)  +  CO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>(</w:t>
      </w:r>
      <w:r>
        <w:rPr>
          <w:rFonts w:ascii="Trebuchet MS" w:hAnsi="Trebuchet MS"/>
          <w:i/>
          <w:color w:val="FF0000"/>
          <w:sz w:val="24"/>
        </w:rPr>
        <w:t>g</w:t>
      </w:r>
      <w:r>
        <w:rPr>
          <w:rFonts w:ascii="Trebuchet MS" w:hAnsi="Trebuchet MS"/>
          <w:color w:val="FF0000"/>
          <w:sz w:val="24"/>
        </w:rPr>
        <w:t>)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5.  Solutions of calcium nitrate and rubidium chloride are mixed.</w:t>
      </w:r>
    </w:p>
    <w:p w:rsidR="00BC70A1" w:rsidRPr="005A414A" w:rsidRDefault="005A414A" w:rsidP="005A414A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No Reaction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6.  Magnesium turnings are added to a solution of iron (III) chloride.</w:t>
      </w:r>
    </w:p>
    <w:p w:rsidR="00BC70A1" w:rsidRPr="00C90168" w:rsidRDefault="00C90168" w:rsidP="005A414A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3</w:t>
      </w:r>
      <w:r w:rsidR="005A414A">
        <w:rPr>
          <w:rFonts w:ascii="Trebuchet MS" w:hAnsi="Trebuchet MS"/>
          <w:color w:val="FF0000"/>
          <w:sz w:val="24"/>
        </w:rPr>
        <w:t>Mg(</w:t>
      </w:r>
      <w:r w:rsidR="005A414A">
        <w:rPr>
          <w:rFonts w:ascii="Trebuchet MS" w:hAnsi="Trebuchet MS"/>
          <w:i/>
          <w:color w:val="FF0000"/>
          <w:sz w:val="24"/>
        </w:rPr>
        <w:t>s</w:t>
      </w:r>
      <w:proofErr w:type="gramStart"/>
      <w:r w:rsidR="005A414A">
        <w:rPr>
          <w:rFonts w:ascii="Trebuchet MS" w:hAnsi="Trebuchet MS"/>
          <w:color w:val="FF0000"/>
          <w:sz w:val="24"/>
        </w:rPr>
        <w:t>)  +</w:t>
      </w:r>
      <w:proofErr w:type="gramEnd"/>
      <w:r w:rsidR="005A414A">
        <w:rPr>
          <w:rFonts w:ascii="Trebuchet MS" w:hAnsi="Trebuchet MS"/>
          <w:color w:val="FF0000"/>
          <w:sz w:val="24"/>
        </w:rPr>
        <w:t xml:space="preserve">  </w:t>
      </w:r>
      <w:r>
        <w:rPr>
          <w:rFonts w:ascii="Trebuchet MS" w:hAnsi="Trebuchet MS"/>
          <w:color w:val="FF0000"/>
          <w:sz w:val="24"/>
        </w:rPr>
        <w:t>2</w:t>
      </w:r>
      <w:r w:rsidR="005A414A">
        <w:rPr>
          <w:rFonts w:ascii="Trebuchet MS" w:hAnsi="Trebuchet MS"/>
          <w:color w:val="FF0000"/>
          <w:sz w:val="24"/>
        </w:rPr>
        <w:t>Fe</w:t>
      </w:r>
      <w:r>
        <w:rPr>
          <w:rFonts w:ascii="Trebuchet MS" w:hAnsi="Trebuchet MS"/>
          <w:color w:val="FF0000"/>
          <w:sz w:val="24"/>
          <w:vertAlign w:val="superscript"/>
        </w:rPr>
        <w:t>+3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 3Mg</w:t>
      </w:r>
      <w:r>
        <w:rPr>
          <w:rFonts w:ascii="Trebuchet MS" w:hAnsi="Trebuchet MS"/>
          <w:color w:val="FF0000"/>
          <w:sz w:val="24"/>
          <w:vertAlign w:val="superscript"/>
        </w:rPr>
        <w:t>+2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 +  2Fe(</w:t>
      </w:r>
      <w:r>
        <w:rPr>
          <w:rFonts w:ascii="Trebuchet MS" w:hAnsi="Trebuchet MS"/>
          <w:i/>
          <w:color w:val="FF0000"/>
          <w:sz w:val="24"/>
        </w:rPr>
        <w:t>s</w:t>
      </w:r>
      <w:r>
        <w:rPr>
          <w:rFonts w:ascii="Trebuchet MS" w:hAnsi="Trebuchet MS"/>
          <w:color w:val="FF0000"/>
          <w:sz w:val="24"/>
        </w:rPr>
        <w:t>)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7.  Sodium metal is added to water.</w:t>
      </w:r>
    </w:p>
    <w:p w:rsidR="00BC70A1" w:rsidRPr="00C90168" w:rsidRDefault="00C90168" w:rsidP="00C90168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2Na(</w:t>
      </w:r>
      <w:r>
        <w:rPr>
          <w:rFonts w:ascii="Trebuchet MS" w:hAnsi="Trebuchet MS"/>
          <w:i/>
          <w:color w:val="FF0000"/>
          <w:sz w:val="24"/>
        </w:rPr>
        <w:t>s</w:t>
      </w:r>
      <w:proofErr w:type="gramStart"/>
      <w:r>
        <w:rPr>
          <w:rFonts w:ascii="Trebuchet MS" w:hAnsi="Trebuchet MS"/>
          <w:color w:val="FF0000"/>
          <w:sz w:val="24"/>
        </w:rPr>
        <w:t>)  +</w:t>
      </w:r>
      <w:proofErr w:type="gramEnd"/>
      <w:r>
        <w:rPr>
          <w:rFonts w:ascii="Trebuchet MS" w:hAnsi="Trebuchet MS"/>
          <w:color w:val="FF0000"/>
          <w:sz w:val="24"/>
        </w:rPr>
        <w:t xml:space="preserve">  2H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>O(</w:t>
      </w:r>
      <w:r>
        <w:rPr>
          <w:rFonts w:ascii="Trebuchet MS" w:hAnsi="Trebuchet MS"/>
          <w:i/>
          <w:color w:val="FF0000"/>
          <w:sz w:val="24"/>
        </w:rPr>
        <w:t>l</w:t>
      </w:r>
      <w:r>
        <w:rPr>
          <w:rFonts w:ascii="Trebuchet MS" w:hAnsi="Trebuchet MS"/>
          <w:color w:val="FF0000"/>
          <w:sz w:val="24"/>
        </w:rPr>
        <w:t xml:space="preserve">) 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 2Na</w:t>
      </w:r>
      <w:r>
        <w:rPr>
          <w:rFonts w:ascii="Trebuchet MS" w:hAnsi="Trebuchet MS"/>
          <w:color w:val="FF0000"/>
          <w:sz w:val="24"/>
          <w:vertAlign w:val="superscript"/>
        </w:rPr>
        <w:t>+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 +  2OH</w:t>
      </w:r>
      <w:r>
        <w:rPr>
          <w:rFonts w:ascii="Trebuchet MS" w:hAnsi="Trebuchet MS"/>
          <w:color w:val="FF0000"/>
          <w:sz w:val="24"/>
          <w:vertAlign w:val="superscript"/>
        </w:rPr>
        <w:t>-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 +  H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>(</w:t>
      </w:r>
      <w:r>
        <w:rPr>
          <w:rFonts w:ascii="Trebuchet MS" w:hAnsi="Trebuchet MS"/>
          <w:i/>
          <w:color w:val="FF0000"/>
          <w:sz w:val="24"/>
        </w:rPr>
        <w:t>g</w:t>
      </w:r>
      <w:r>
        <w:rPr>
          <w:rFonts w:ascii="Trebuchet MS" w:hAnsi="Trebuchet MS"/>
          <w:color w:val="FF0000"/>
          <w:sz w:val="24"/>
        </w:rPr>
        <w:t>)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8.  Lithium is added to hydrochloric acid (</w:t>
      </w:r>
      <w:proofErr w:type="spellStart"/>
      <w:r>
        <w:rPr>
          <w:rFonts w:ascii="Trebuchet MS" w:hAnsi="Trebuchet MS"/>
          <w:sz w:val="24"/>
        </w:rPr>
        <w:t>HCl</w:t>
      </w:r>
      <w:proofErr w:type="spellEnd"/>
      <w:r>
        <w:rPr>
          <w:rFonts w:ascii="Trebuchet MS" w:hAnsi="Trebuchet MS"/>
          <w:sz w:val="24"/>
        </w:rPr>
        <w:t>)</w:t>
      </w:r>
    </w:p>
    <w:p w:rsidR="00BC70A1" w:rsidRPr="00C90168" w:rsidRDefault="00C90168" w:rsidP="00C90168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2Li(</w:t>
      </w:r>
      <w:r>
        <w:rPr>
          <w:rFonts w:ascii="Trebuchet MS" w:hAnsi="Trebuchet MS"/>
          <w:i/>
          <w:color w:val="FF0000"/>
          <w:sz w:val="24"/>
        </w:rPr>
        <w:t>s</w:t>
      </w:r>
      <w:proofErr w:type="gramStart"/>
      <w:r>
        <w:rPr>
          <w:rFonts w:ascii="Trebuchet MS" w:hAnsi="Trebuchet MS"/>
          <w:color w:val="FF0000"/>
          <w:sz w:val="24"/>
        </w:rPr>
        <w:t>)  +</w:t>
      </w:r>
      <w:proofErr w:type="gramEnd"/>
      <w:r>
        <w:rPr>
          <w:rFonts w:ascii="Trebuchet MS" w:hAnsi="Trebuchet MS"/>
          <w:color w:val="FF0000"/>
          <w:sz w:val="24"/>
        </w:rPr>
        <w:t xml:space="preserve">  2H</w:t>
      </w:r>
      <w:r>
        <w:rPr>
          <w:rFonts w:ascii="Trebuchet MS" w:hAnsi="Trebuchet MS"/>
          <w:color w:val="FF0000"/>
          <w:sz w:val="24"/>
          <w:vertAlign w:val="superscript"/>
        </w:rPr>
        <w:t>+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 2Li</w:t>
      </w:r>
      <w:r>
        <w:rPr>
          <w:rFonts w:ascii="Trebuchet MS" w:hAnsi="Trebuchet MS"/>
          <w:color w:val="FF0000"/>
          <w:sz w:val="24"/>
          <w:vertAlign w:val="superscript"/>
        </w:rPr>
        <w:t>+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 +  H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>(</w:t>
      </w:r>
      <w:r>
        <w:rPr>
          <w:rFonts w:ascii="Trebuchet MS" w:hAnsi="Trebuchet MS"/>
          <w:i/>
          <w:color w:val="FF0000"/>
          <w:sz w:val="24"/>
        </w:rPr>
        <w:t>g</w:t>
      </w:r>
      <w:r>
        <w:rPr>
          <w:rFonts w:ascii="Trebuchet MS" w:hAnsi="Trebuchet MS"/>
          <w:color w:val="FF0000"/>
          <w:sz w:val="24"/>
        </w:rPr>
        <w:t>)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9.  Chlorine gas is bubbled through a solution of potassium iodide producing solid iodine and potassium chloride.</w:t>
      </w:r>
    </w:p>
    <w:p w:rsidR="00BC70A1" w:rsidRPr="00C90168" w:rsidRDefault="00C90168" w:rsidP="00C90168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Cl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>(</w:t>
      </w:r>
      <w:r>
        <w:rPr>
          <w:rFonts w:ascii="Trebuchet MS" w:hAnsi="Trebuchet MS"/>
          <w:i/>
          <w:color w:val="FF0000"/>
          <w:sz w:val="24"/>
        </w:rPr>
        <w:t>g</w:t>
      </w:r>
      <w:r>
        <w:rPr>
          <w:rFonts w:ascii="Trebuchet MS" w:hAnsi="Trebuchet MS"/>
          <w:color w:val="FF0000"/>
          <w:sz w:val="24"/>
        </w:rPr>
        <w:t>)  +  2I</w:t>
      </w:r>
      <w:r>
        <w:rPr>
          <w:rFonts w:ascii="Trebuchet MS" w:hAnsi="Trebuchet MS"/>
          <w:color w:val="FF0000"/>
          <w:sz w:val="24"/>
          <w:vertAlign w:val="superscript"/>
        </w:rPr>
        <w:t>-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 I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>(</w:t>
      </w:r>
      <w:r>
        <w:rPr>
          <w:rFonts w:ascii="Trebuchet MS" w:hAnsi="Trebuchet MS"/>
          <w:i/>
          <w:color w:val="FF0000"/>
          <w:sz w:val="24"/>
        </w:rPr>
        <w:t>s</w:t>
      </w:r>
      <w:r>
        <w:rPr>
          <w:rFonts w:ascii="Trebuchet MS" w:hAnsi="Trebuchet MS"/>
          <w:color w:val="FF0000"/>
          <w:sz w:val="24"/>
        </w:rPr>
        <w:t>)  +  2</w:t>
      </w:r>
      <w:r w:rsidR="001118DB">
        <w:rPr>
          <w:rFonts w:ascii="Trebuchet MS" w:hAnsi="Trebuchet MS"/>
          <w:color w:val="FF0000"/>
          <w:sz w:val="24"/>
        </w:rPr>
        <w:t>Cl</w:t>
      </w:r>
      <w:r w:rsidR="001118DB">
        <w:rPr>
          <w:rFonts w:ascii="Trebuchet MS" w:hAnsi="Trebuchet MS"/>
          <w:color w:val="FF0000"/>
          <w:sz w:val="24"/>
          <w:vertAlign w:val="superscript"/>
        </w:rPr>
        <w:t>-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10. Zinc metal is added to a solution of sodium chloride.</w:t>
      </w:r>
    </w:p>
    <w:p w:rsidR="00C90168" w:rsidRPr="00C90168" w:rsidRDefault="00C90168" w:rsidP="00C90168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No reaction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11. A piece of copper is dropped into a container of water.</w:t>
      </w:r>
    </w:p>
    <w:p w:rsidR="00BC70A1" w:rsidRPr="00C90168" w:rsidRDefault="00C90168" w:rsidP="00C90168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No reaction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12. </w:t>
      </w:r>
      <w:r w:rsidR="00252602">
        <w:rPr>
          <w:rFonts w:ascii="Trebuchet MS" w:hAnsi="Trebuchet MS"/>
          <w:sz w:val="24"/>
        </w:rPr>
        <w:t>Zinc pellets are added to a sulfuric acid (H</w:t>
      </w:r>
      <w:r w:rsidR="00252602">
        <w:rPr>
          <w:rFonts w:ascii="Trebuchet MS" w:hAnsi="Trebuchet MS"/>
          <w:sz w:val="24"/>
          <w:vertAlign w:val="subscript"/>
        </w:rPr>
        <w:t>2</w:t>
      </w:r>
      <w:r w:rsidR="00252602">
        <w:rPr>
          <w:rFonts w:ascii="Trebuchet MS" w:hAnsi="Trebuchet MS"/>
          <w:sz w:val="24"/>
        </w:rPr>
        <w:t>SO</w:t>
      </w:r>
      <w:r w:rsidR="00252602">
        <w:rPr>
          <w:rFonts w:ascii="Trebuchet MS" w:hAnsi="Trebuchet MS"/>
          <w:sz w:val="24"/>
          <w:vertAlign w:val="subscript"/>
        </w:rPr>
        <w:t>4</w:t>
      </w:r>
      <w:r w:rsidR="00252602">
        <w:rPr>
          <w:rFonts w:ascii="Trebuchet MS" w:hAnsi="Trebuchet MS"/>
          <w:sz w:val="24"/>
        </w:rPr>
        <w:t>) solution.</w:t>
      </w:r>
    </w:p>
    <w:p w:rsidR="00252602" w:rsidRPr="00C90168" w:rsidRDefault="00C90168" w:rsidP="00C90168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Zn(</w:t>
      </w:r>
      <w:r>
        <w:rPr>
          <w:rFonts w:ascii="Trebuchet MS" w:hAnsi="Trebuchet MS"/>
          <w:i/>
          <w:color w:val="FF0000"/>
          <w:sz w:val="24"/>
        </w:rPr>
        <w:t>s</w:t>
      </w:r>
      <w:proofErr w:type="gramStart"/>
      <w:r>
        <w:rPr>
          <w:rFonts w:ascii="Trebuchet MS" w:hAnsi="Trebuchet MS"/>
          <w:color w:val="FF0000"/>
          <w:sz w:val="24"/>
        </w:rPr>
        <w:t>)  +</w:t>
      </w:r>
      <w:proofErr w:type="gramEnd"/>
      <w:r>
        <w:rPr>
          <w:rFonts w:ascii="Trebuchet MS" w:hAnsi="Trebuchet MS"/>
          <w:color w:val="FF0000"/>
          <w:sz w:val="24"/>
        </w:rPr>
        <w:t xml:space="preserve">  2H</w:t>
      </w:r>
      <w:r>
        <w:rPr>
          <w:rFonts w:ascii="Trebuchet MS" w:hAnsi="Trebuchet MS"/>
          <w:color w:val="FF0000"/>
          <w:sz w:val="24"/>
          <w:vertAlign w:val="superscript"/>
        </w:rPr>
        <w:t>+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 Zn</w:t>
      </w:r>
      <w:r>
        <w:rPr>
          <w:rFonts w:ascii="Trebuchet MS" w:hAnsi="Trebuchet MS"/>
          <w:color w:val="FF0000"/>
          <w:sz w:val="24"/>
          <w:vertAlign w:val="superscript"/>
        </w:rPr>
        <w:t>+2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 +  H</w:t>
      </w:r>
      <w:r>
        <w:rPr>
          <w:rFonts w:ascii="Trebuchet MS" w:hAnsi="Trebuchet MS"/>
          <w:color w:val="FF0000"/>
          <w:sz w:val="24"/>
          <w:vertAlign w:val="subscript"/>
        </w:rPr>
        <w:t>2</w:t>
      </w:r>
      <w:r>
        <w:rPr>
          <w:rFonts w:ascii="Trebuchet MS" w:hAnsi="Trebuchet MS"/>
          <w:color w:val="FF0000"/>
          <w:sz w:val="24"/>
        </w:rPr>
        <w:t>(</w:t>
      </w:r>
      <w:r>
        <w:rPr>
          <w:rFonts w:ascii="Trebuchet MS" w:hAnsi="Trebuchet MS"/>
          <w:i/>
          <w:color w:val="FF0000"/>
          <w:sz w:val="24"/>
        </w:rPr>
        <w:t>g</w:t>
      </w:r>
      <w:r>
        <w:rPr>
          <w:rFonts w:ascii="Trebuchet MS" w:hAnsi="Trebuchet MS"/>
          <w:color w:val="FF0000"/>
          <w:sz w:val="24"/>
        </w:rPr>
        <w:t>)</w:t>
      </w:r>
    </w:p>
    <w:p w:rsidR="00252602" w:rsidRDefault="00252602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13. A solution of iron (III) chloride is poured over a piece of platinum wire.</w:t>
      </w:r>
    </w:p>
    <w:p w:rsidR="00252602" w:rsidRPr="00C90168" w:rsidRDefault="00C90168" w:rsidP="00C90168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No reaction</w:t>
      </w:r>
    </w:p>
    <w:p w:rsidR="00252602" w:rsidRDefault="00252602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14.  Magnesium turnings are added to a solution of lead (II) acetate.</w:t>
      </w:r>
    </w:p>
    <w:p w:rsidR="00252602" w:rsidRPr="00C90168" w:rsidRDefault="00C90168" w:rsidP="00C90168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Mg(</w:t>
      </w:r>
      <w:r>
        <w:rPr>
          <w:rFonts w:ascii="Trebuchet MS" w:hAnsi="Trebuchet MS"/>
          <w:i/>
          <w:color w:val="FF0000"/>
          <w:sz w:val="24"/>
        </w:rPr>
        <w:t>s</w:t>
      </w:r>
      <w:proofErr w:type="gramStart"/>
      <w:r>
        <w:rPr>
          <w:rFonts w:ascii="Trebuchet MS" w:hAnsi="Trebuchet MS"/>
          <w:color w:val="FF0000"/>
          <w:sz w:val="24"/>
        </w:rPr>
        <w:t>)  +</w:t>
      </w:r>
      <w:proofErr w:type="gramEnd"/>
      <w:r>
        <w:rPr>
          <w:rFonts w:ascii="Trebuchet MS" w:hAnsi="Trebuchet MS"/>
          <w:color w:val="FF0000"/>
          <w:sz w:val="24"/>
        </w:rPr>
        <w:t xml:space="preserve">  Pb</w:t>
      </w:r>
      <w:r>
        <w:rPr>
          <w:rFonts w:ascii="Trebuchet MS" w:hAnsi="Trebuchet MS"/>
          <w:color w:val="FF0000"/>
          <w:sz w:val="24"/>
          <w:vertAlign w:val="superscript"/>
        </w:rPr>
        <w:t>+2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 Mg</w:t>
      </w:r>
      <w:r>
        <w:rPr>
          <w:rFonts w:ascii="Trebuchet MS" w:hAnsi="Trebuchet MS"/>
          <w:color w:val="FF0000"/>
          <w:sz w:val="24"/>
          <w:vertAlign w:val="superscript"/>
        </w:rPr>
        <w:t>+2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+  </w:t>
      </w:r>
      <w:proofErr w:type="spellStart"/>
      <w:r>
        <w:rPr>
          <w:rFonts w:ascii="Trebuchet MS" w:hAnsi="Trebuchet MS"/>
          <w:color w:val="FF0000"/>
          <w:sz w:val="24"/>
        </w:rPr>
        <w:t>Pb</w:t>
      </w:r>
      <w:proofErr w:type="spellEnd"/>
      <w:r>
        <w:rPr>
          <w:rFonts w:ascii="Trebuchet MS" w:hAnsi="Trebuchet MS"/>
          <w:color w:val="FF0000"/>
          <w:sz w:val="24"/>
        </w:rPr>
        <w:t>(</w:t>
      </w:r>
      <w:r>
        <w:rPr>
          <w:rFonts w:ascii="Trebuchet MS" w:hAnsi="Trebuchet MS"/>
          <w:i/>
          <w:color w:val="FF0000"/>
          <w:sz w:val="24"/>
        </w:rPr>
        <w:t>s</w:t>
      </w:r>
      <w:r>
        <w:rPr>
          <w:rFonts w:ascii="Trebuchet MS" w:hAnsi="Trebuchet MS"/>
          <w:color w:val="FF0000"/>
          <w:sz w:val="24"/>
        </w:rPr>
        <w:t>)</w:t>
      </w:r>
    </w:p>
    <w:p w:rsidR="00252602" w:rsidRDefault="00252602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15.  Aqueous solutions of potassium bromide and silver (I) nitrate are mixed.</w:t>
      </w:r>
    </w:p>
    <w:p w:rsidR="00C90168" w:rsidRPr="00C90168" w:rsidRDefault="00C90168" w:rsidP="00C90168">
      <w:pPr>
        <w:ind w:left="360" w:hanging="360"/>
        <w:jc w:val="center"/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FF0000"/>
          <w:sz w:val="24"/>
        </w:rPr>
        <w:t>Ag</w:t>
      </w:r>
      <w:r>
        <w:rPr>
          <w:rFonts w:ascii="Trebuchet MS" w:hAnsi="Trebuchet MS"/>
          <w:color w:val="FF0000"/>
          <w:sz w:val="24"/>
          <w:vertAlign w:val="superscript"/>
        </w:rPr>
        <w:t>+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>)  +  Br</w:t>
      </w:r>
      <w:r>
        <w:rPr>
          <w:rFonts w:ascii="Trebuchet MS" w:hAnsi="Trebuchet MS"/>
          <w:color w:val="FF0000"/>
          <w:sz w:val="24"/>
          <w:vertAlign w:val="superscript"/>
        </w:rPr>
        <w:t>-</w:t>
      </w:r>
      <w:r>
        <w:rPr>
          <w:rFonts w:ascii="Trebuchet MS" w:hAnsi="Trebuchet MS"/>
          <w:color w:val="FF0000"/>
          <w:sz w:val="24"/>
        </w:rPr>
        <w:t>(</w:t>
      </w:r>
      <w:proofErr w:type="spellStart"/>
      <w:r>
        <w:rPr>
          <w:rFonts w:ascii="Trebuchet MS" w:hAnsi="Trebuchet MS"/>
          <w:i/>
          <w:color w:val="FF0000"/>
          <w:sz w:val="24"/>
        </w:rPr>
        <w:t>aq</w:t>
      </w:r>
      <w:proofErr w:type="spellEnd"/>
      <w:r>
        <w:rPr>
          <w:rFonts w:ascii="Trebuchet MS" w:hAnsi="Trebuchet MS"/>
          <w:color w:val="FF0000"/>
          <w:sz w:val="24"/>
        </w:rPr>
        <w:t xml:space="preserve">)   </w:t>
      </w:r>
      <w:r>
        <w:rPr>
          <w:rFonts w:ascii="Trebuchet MS" w:hAnsi="Trebuchet MS"/>
          <w:color w:val="FF0000"/>
          <w:sz w:val="24"/>
        </w:rPr>
        <w:sym w:font="Symbol" w:char="F0AE"/>
      </w:r>
      <w:r>
        <w:rPr>
          <w:rFonts w:ascii="Trebuchet MS" w:hAnsi="Trebuchet MS"/>
          <w:color w:val="FF0000"/>
          <w:sz w:val="24"/>
        </w:rPr>
        <w:t xml:space="preserve">   </w:t>
      </w:r>
      <w:proofErr w:type="spellStart"/>
      <w:r>
        <w:rPr>
          <w:rFonts w:ascii="Trebuchet MS" w:hAnsi="Trebuchet MS"/>
          <w:color w:val="FF0000"/>
          <w:sz w:val="24"/>
        </w:rPr>
        <w:t>AgBr</w:t>
      </w:r>
      <w:proofErr w:type="spellEnd"/>
      <w:r>
        <w:rPr>
          <w:rFonts w:ascii="Trebuchet MS" w:hAnsi="Trebuchet MS"/>
          <w:color w:val="FF0000"/>
          <w:sz w:val="24"/>
        </w:rPr>
        <w:t>(</w:t>
      </w:r>
      <w:r>
        <w:rPr>
          <w:rFonts w:ascii="Trebuchet MS" w:hAnsi="Trebuchet MS"/>
          <w:i/>
          <w:color w:val="FF0000"/>
          <w:sz w:val="24"/>
        </w:rPr>
        <w:t>s</w:t>
      </w:r>
      <w:r>
        <w:rPr>
          <w:rFonts w:ascii="Trebuchet MS" w:hAnsi="Trebuchet MS"/>
          <w:color w:val="FF0000"/>
          <w:sz w:val="24"/>
        </w:rPr>
        <w:t>)</w:t>
      </w:r>
    </w:p>
    <w:sectPr w:rsidR="00C90168" w:rsidRPr="00C90168" w:rsidSect="00C9016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A1"/>
    <w:rsid w:val="000035FF"/>
    <w:rsid w:val="00011391"/>
    <w:rsid w:val="00012FFB"/>
    <w:rsid w:val="00016A18"/>
    <w:rsid w:val="00016B54"/>
    <w:rsid w:val="0002397F"/>
    <w:rsid w:val="00033EF4"/>
    <w:rsid w:val="000471CA"/>
    <w:rsid w:val="00047492"/>
    <w:rsid w:val="000564F0"/>
    <w:rsid w:val="0007339F"/>
    <w:rsid w:val="00075B4A"/>
    <w:rsid w:val="000930A2"/>
    <w:rsid w:val="00097025"/>
    <w:rsid w:val="000A68B0"/>
    <w:rsid w:val="000B6DAA"/>
    <w:rsid w:val="000C014C"/>
    <w:rsid w:val="000C28F8"/>
    <w:rsid w:val="000C586D"/>
    <w:rsid w:val="000D42E2"/>
    <w:rsid w:val="000D783E"/>
    <w:rsid w:val="000E321D"/>
    <w:rsid w:val="000E5C2D"/>
    <w:rsid w:val="000F0DE4"/>
    <w:rsid w:val="000F2676"/>
    <w:rsid w:val="001118DB"/>
    <w:rsid w:val="00117082"/>
    <w:rsid w:val="00140D41"/>
    <w:rsid w:val="001520DD"/>
    <w:rsid w:val="00176A3E"/>
    <w:rsid w:val="001777BD"/>
    <w:rsid w:val="0017796E"/>
    <w:rsid w:val="00182398"/>
    <w:rsid w:val="001B1CDE"/>
    <w:rsid w:val="001B3082"/>
    <w:rsid w:val="001B429E"/>
    <w:rsid w:val="001C0C5A"/>
    <w:rsid w:val="001D19D7"/>
    <w:rsid w:val="001E3ED6"/>
    <w:rsid w:val="001F5A62"/>
    <w:rsid w:val="00202A30"/>
    <w:rsid w:val="00216A70"/>
    <w:rsid w:val="0021776C"/>
    <w:rsid w:val="0023212E"/>
    <w:rsid w:val="00232B89"/>
    <w:rsid w:val="002420B6"/>
    <w:rsid w:val="00252602"/>
    <w:rsid w:val="00252669"/>
    <w:rsid w:val="00254506"/>
    <w:rsid w:val="0025616A"/>
    <w:rsid w:val="002724B2"/>
    <w:rsid w:val="00285A55"/>
    <w:rsid w:val="002930D2"/>
    <w:rsid w:val="00296642"/>
    <w:rsid w:val="002B656A"/>
    <w:rsid w:val="002B6FC4"/>
    <w:rsid w:val="002C1149"/>
    <w:rsid w:val="002C454B"/>
    <w:rsid w:val="002E14B8"/>
    <w:rsid w:val="002F2012"/>
    <w:rsid w:val="002F70DD"/>
    <w:rsid w:val="00301298"/>
    <w:rsid w:val="00302BB3"/>
    <w:rsid w:val="00315F67"/>
    <w:rsid w:val="0032138A"/>
    <w:rsid w:val="00322A2D"/>
    <w:rsid w:val="00331AD3"/>
    <w:rsid w:val="00342367"/>
    <w:rsid w:val="00344ECF"/>
    <w:rsid w:val="00372476"/>
    <w:rsid w:val="00374B20"/>
    <w:rsid w:val="003968BC"/>
    <w:rsid w:val="003B6374"/>
    <w:rsid w:val="003C0E0F"/>
    <w:rsid w:val="003C1325"/>
    <w:rsid w:val="003C1D90"/>
    <w:rsid w:val="003C2477"/>
    <w:rsid w:val="003D599A"/>
    <w:rsid w:val="003D6D30"/>
    <w:rsid w:val="003E4A50"/>
    <w:rsid w:val="003E4C39"/>
    <w:rsid w:val="003F58BE"/>
    <w:rsid w:val="00403155"/>
    <w:rsid w:val="0043159B"/>
    <w:rsid w:val="004508FE"/>
    <w:rsid w:val="004621DF"/>
    <w:rsid w:val="00462C30"/>
    <w:rsid w:val="004704B0"/>
    <w:rsid w:val="00470DC7"/>
    <w:rsid w:val="004904F0"/>
    <w:rsid w:val="004A7068"/>
    <w:rsid w:val="004B4724"/>
    <w:rsid w:val="004B5DB4"/>
    <w:rsid w:val="004C5557"/>
    <w:rsid w:val="004D3CD1"/>
    <w:rsid w:val="004E1243"/>
    <w:rsid w:val="004E7281"/>
    <w:rsid w:val="004F628D"/>
    <w:rsid w:val="005010C7"/>
    <w:rsid w:val="00513FE3"/>
    <w:rsid w:val="00523F23"/>
    <w:rsid w:val="00541136"/>
    <w:rsid w:val="005438A8"/>
    <w:rsid w:val="00544ED2"/>
    <w:rsid w:val="00551AA3"/>
    <w:rsid w:val="00573D72"/>
    <w:rsid w:val="005A0806"/>
    <w:rsid w:val="005A414A"/>
    <w:rsid w:val="005B77FB"/>
    <w:rsid w:val="005E2CC3"/>
    <w:rsid w:val="005F3EF8"/>
    <w:rsid w:val="00601D8A"/>
    <w:rsid w:val="006108D0"/>
    <w:rsid w:val="00654880"/>
    <w:rsid w:val="00663C20"/>
    <w:rsid w:val="00664A30"/>
    <w:rsid w:val="00670311"/>
    <w:rsid w:val="006850C0"/>
    <w:rsid w:val="006959B8"/>
    <w:rsid w:val="006B4138"/>
    <w:rsid w:val="006D1CC9"/>
    <w:rsid w:val="006D490A"/>
    <w:rsid w:val="006E575D"/>
    <w:rsid w:val="006F4A53"/>
    <w:rsid w:val="006F6A7D"/>
    <w:rsid w:val="007006C9"/>
    <w:rsid w:val="00752ED6"/>
    <w:rsid w:val="007555FB"/>
    <w:rsid w:val="0075694B"/>
    <w:rsid w:val="00777A2F"/>
    <w:rsid w:val="00786245"/>
    <w:rsid w:val="007A3CCE"/>
    <w:rsid w:val="007A4071"/>
    <w:rsid w:val="007B2943"/>
    <w:rsid w:val="007C5981"/>
    <w:rsid w:val="007D01D1"/>
    <w:rsid w:val="00811F23"/>
    <w:rsid w:val="00812066"/>
    <w:rsid w:val="008179AD"/>
    <w:rsid w:val="008203E5"/>
    <w:rsid w:val="00820FAA"/>
    <w:rsid w:val="00825D2B"/>
    <w:rsid w:val="008272C5"/>
    <w:rsid w:val="00833F9A"/>
    <w:rsid w:val="008374E4"/>
    <w:rsid w:val="008423C6"/>
    <w:rsid w:val="008626D5"/>
    <w:rsid w:val="008678BA"/>
    <w:rsid w:val="00873BAC"/>
    <w:rsid w:val="00876D52"/>
    <w:rsid w:val="00876F6A"/>
    <w:rsid w:val="00881368"/>
    <w:rsid w:val="00890AB8"/>
    <w:rsid w:val="008A0F42"/>
    <w:rsid w:val="008A2F33"/>
    <w:rsid w:val="008A62DF"/>
    <w:rsid w:val="008D229A"/>
    <w:rsid w:val="008D479C"/>
    <w:rsid w:val="008E52BC"/>
    <w:rsid w:val="008E7879"/>
    <w:rsid w:val="008F4863"/>
    <w:rsid w:val="008F4A17"/>
    <w:rsid w:val="00901287"/>
    <w:rsid w:val="00906ABE"/>
    <w:rsid w:val="00907FAA"/>
    <w:rsid w:val="009141FB"/>
    <w:rsid w:val="00914B4D"/>
    <w:rsid w:val="0092610E"/>
    <w:rsid w:val="0093299D"/>
    <w:rsid w:val="00933790"/>
    <w:rsid w:val="00951312"/>
    <w:rsid w:val="00965083"/>
    <w:rsid w:val="0097170C"/>
    <w:rsid w:val="0097414C"/>
    <w:rsid w:val="00987E8C"/>
    <w:rsid w:val="00994254"/>
    <w:rsid w:val="00996D5C"/>
    <w:rsid w:val="009A2AC8"/>
    <w:rsid w:val="009A5B8A"/>
    <w:rsid w:val="009B223F"/>
    <w:rsid w:val="009C6E3B"/>
    <w:rsid w:val="009D515F"/>
    <w:rsid w:val="009F4A2B"/>
    <w:rsid w:val="00A22A06"/>
    <w:rsid w:val="00A301E1"/>
    <w:rsid w:val="00A472ED"/>
    <w:rsid w:val="00A77C43"/>
    <w:rsid w:val="00A86C71"/>
    <w:rsid w:val="00A87FEB"/>
    <w:rsid w:val="00A93F10"/>
    <w:rsid w:val="00A946F8"/>
    <w:rsid w:val="00A96B97"/>
    <w:rsid w:val="00A97374"/>
    <w:rsid w:val="00AA29E6"/>
    <w:rsid w:val="00AB73F4"/>
    <w:rsid w:val="00AC4849"/>
    <w:rsid w:val="00AD3768"/>
    <w:rsid w:val="00AF1C49"/>
    <w:rsid w:val="00B05C7C"/>
    <w:rsid w:val="00B24743"/>
    <w:rsid w:val="00B2619F"/>
    <w:rsid w:val="00B27E57"/>
    <w:rsid w:val="00B30F32"/>
    <w:rsid w:val="00B37FED"/>
    <w:rsid w:val="00B43FFF"/>
    <w:rsid w:val="00B46545"/>
    <w:rsid w:val="00B51D6A"/>
    <w:rsid w:val="00B6191F"/>
    <w:rsid w:val="00B63987"/>
    <w:rsid w:val="00B71D1B"/>
    <w:rsid w:val="00BA3FF2"/>
    <w:rsid w:val="00BB22DF"/>
    <w:rsid w:val="00BB5E9D"/>
    <w:rsid w:val="00BC07E0"/>
    <w:rsid w:val="00BC2F15"/>
    <w:rsid w:val="00BC5421"/>
    <w:rsid w:val="00BC70A1"/>
    <w:rsid w:val="00BD2A44"/>
    <w:rsid w:val="00BD2F7D"/>
    <w:rsid w:val="00BE426C"/>
    <w:rsid w:val="00C16C3B"/>
    <w:rsid w:val="00C21E0E"/>
    <w:rsid w:val="00C23D80"/>
    <w:rsid w:val="00C34361"/>
    <w:rsid w:val="00C45B9C"/>
    <w:rsid w:val="00C47870"/>
    <w:rsid w:val="00C5282C"/>
    <w:rsid w:val="00C776CA"/>
    <w:rsid w:val="00C84D58"/>
    <w:rsid w:val="00C90168"/>
    <w:rsid w:val="00C93656"/>
    <w:rsid w:val="00C93D7B"/>
    <w:rsid w:val="00CA0897"/>
    <w:rsid w:val="00CA33E8"/>
    <w:rsid w:val="00CB339A"/>
    <w:rsid w:val="00CB369E"/>
    <w:rsid w:val="00CB6AE2"/>
    <w:rsid w:val="00CC64ED"/>
    <w:rsid w:val="00CD4DA0"/>
    <w:rsid w:val="00CD76E4"/>
    <w:rsid w:val="00CE3583"/>
    <w:rsid w:val="00CE4E8D"/>
    <w:rsid w:val="00CE514D"/>
    <w:rsid w:val="00CF2DDA"/>
    <w:rsid w:val="00D00056"/>
    <w:rsid w:val="00D03E59"/>
    <w:rsid w:val="00D1569B"/>
    <w:rsid w:val="00D17235"/>
    <w:rsid w:val="00D22BDC"/>
    <w:rsid w:val="00D34BCE"/>
    <w:rsid w:val="00D44456"/>
    <w:rsid w:val="00D447C2"/>
    <w:rsid w:val="00D65F15"/>
    <w:rsid w:val="00D7611C"/>
    <w:rsid w:val="00D76D3B"/>
    <w:rsid w:val="00D87D45"/>
    <w:rsid w:val="00DA1EBE"/>
    <w:rsid w:val="00DB7EA1"/>
    <w:rsid w:val="00DC269C"/>
    <w:rsid w:val="00DC2989"/>
    <w:rsid w:val="00DC68E3"/>
    <w:rsid w:val="00DD4E4E"/>
    <w:rsid w:val="00DE4C9D"/>
    <w:rsid w:val="00DF443C"/>
    <w:rsid w:val="00E130E0"/>
    <w:rsid w:val="00E1396E"/>
    <w:rsid w:val="00E21614"/>
    <w:rsid w:val="00E411E1"/>
    <w:rsid w:val="00E566F3"/>
    <w:rsid w:val="00E856FD"/>
    <w:rsid w:val="00EA1774"/>
    <w:rsid w:val="00EA4B68"/>
    <w:rsid w:val="00EB5150"/>
    <w:rsid w:val="00EB5FE1"/>
    <w:rsid w:val="00ED51B2"/>
    <w:rsid w:val="00EE37BA"/>
    <w:rsid w:val="00EE78A8"/>
    <w:rsid w:val="00F00E64"/>
    <w:rsid w:val="00F013F5"/>
    <w:rsid w:val="00F014AD"/>
    <w:rsid w:val="00F10561"/>
    <w:rsid w:val="00F13D5B"/>
    <w:rsid w:val="00F1554E"/>
    <w:rsid w:val="00F31E4A"/>
    <w:rsid w:val="00F324E9"/>
    <w:rsid w:val="00F4451C"/>
    <w:rsid w:val="00F4733F"/>
    <w:rsid w:val="00F76947"/>
    <w:rsid w:val="00F922FE"/>
    <w:rsid w:val="00FA370F"/>
    <w:rsid w:val="00FA60CC"/>
    <w:rsid w:val="00FB076E"/>
    <w:rsid w:val="00FB6CD4"/>
    <w:rsid w:val="00FC42ED"/>
    <w:rsid w:val="00FC62D6"/>
    <w:rsid w:val="00FD1B35"/>
    <w:rsid w:val="00FD586B"/>
    <w:rsid w:val="00FD6EB1"/>
    <w:rsid w:val="00FE59D2"/>
    <w:rsid w:val="00FE5C0B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AAE4-8EB5-440F-8970-36D3438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362EE4-65A6-4038-BB2A-2286B57D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4</cp:revision>
  <dcterms:created xsi:type="dcterms:W3CDTF">2013-03-22T12:56:00Z</dcterms:created>
  <dcterms:modified xsi:type="dcterms:W3CDTF">2015-10-15T13:16:00Z</dcterms:modified>
</cp:coreProperties>
</file>